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972E44">
        <w:rPr>
          <w:rFonts w:eastAsia="Times New Roman" w:cs="Times New Roman"/>
          <w:b/>
        </w:rPr>
        <w:t>Приозерного</w:t>
      </w:r>
      <w:r w:rsidR="00D31F2B">
        <w:rPr>
          <w:rFonts w:eastAsia="Times New Roman" w:cs="Times New Roman"/>
          <w:b/>
        </w:rPr>
        <w:t xml:space="preserve">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6B225E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827" w:history="1">
            <w:r w:rsidR="006B225E" w:rsidRPr="002F6506">
              <w:rPr>
                <w:rStyle w:val="ab"/>
                <w:rFonts w:cs="Times New Roman"/>
                <w:noProof/>
              </w:rPr>
              <w:t>1.</w:t>
            </w:r>
            <w:r w:rsidR="006B225E">
              <w:rPr>
                <w:rFonts w:asciiTheme="minorHAnsi" w:hAnsiTheme="minorHAnsi"/>
                <w:noProof/>
                <w:sz w:val="22"/>
              </w:rPr>
              <w:tab/>
            </w:r>
            <w:r w:rsidR="006B225E" w:rsidRPr="002F6506">
              <w:rPr>
                <w:rStyle w:val="ab"/>
                <w:noProof/>
              </w:rPr>
              <w:t>Основные проектные данные</w:t>
            </w:r>
            <w:r w:rsidR="006B225E">
              <w:rPr>
                <w:noProof/>
                <w:webHidden/>
              </w:rPr>
              <w:tab/>
            </w:r>
            <w:r w:rsidR="006B225E">
              <w:rPr>
                <w:noProof/>
                <w:webHidden/>
              </w:rPr>
              <w:fldChar w:fldCharType="begin"/>
            </w:r>
            <w:r w:rsidR="006B225E">
              <w:rPr>
                <w:noProof/>
                <w:webHidden/>
              </w:rPr>
              <w:instrText xml:space="preserve"> PAGEREF _Toc213771827 \h </w:instrText>
            </w:r>
            <w:r w:rsidR="006B225E">
              <w:rPr>
                <w:noProof/>
                <w:webHidden/>
              </w:rPr>
            </w:r>
            <w:r w:rsidR="006B225E">
              <w:rPr>
                <w:noProof/>
                <w:webHidden/>
              </w:rPr>
              <w:fldChar w:fldCharType="separate"/>
            </w:r>
            <w:r w:rsidR="006B225E">
              <w:rPr>
                <w:noProof/>
                <w:webHidden/>
              </w:rPr>
              <w:t>3</w:t>
            </w:r>
            <w:r w:rsidR="006B225E"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28" w:history="1">
            <w:r w:rsidRPr="002F6506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29" w:history="1">
            <w:r w:rsidRPr="002F6506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0" w:history="1">
            <w:r w:rsidRPr="002F6506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1" w:history="1">
            <w:r w:rsidRPr="002F6506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2" w:history="1">
            <w:r w:rsidRPr="002F6506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3" w:history="1">
            <w:r w:rsidRPr="002F6506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4" w:history="1">
            <w:r w:rsidRPr="002F6506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5" w:history="1">
            <w:r w:rsidRPr="002F6506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6" w:history="1">
            <w:r w:rsidRPr="002F6506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7" w:history="1">
            <w:r w:rsidRPr="002F6506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8" w:history="1">
            <w:r w:rsidRPr="002F6506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39" w:history="1">
            <w:r w:rsidRPr="002F6506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0" w:history="1">
            <w:r w:rsidRPr="002F6506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1" w:history="1">
            <w:r w:rsidRPr="002F6506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2" w:history="1">
            <w:r w:rsidRPr="002F6506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3" w:history="1">
            <w:r w:rsidRPr="002F6506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4" w:history="1">
            <w:r w:rsidRPr="002F6506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5" w:history="1">
            <w:r w:rsidRPr="002F6506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225E" w:rsidRDefault="006B225E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846" w:history="1">
            <w:r w:rsidRPr="002F6506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F6506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972E44">
        <w:rPr>
          <w:rFonts w:cs="Times New Roman"/>
          <w:szCs w:val="24"/>
        </w:rPr>
        <w:t>Приозерном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972E44">
        <w:rPr>
          <w:rFonts w:cs="Times New Roman"/>
          <w:szCs w:val="24"/>
        </w:rPr>
        <w:t xml:space="preserve">Приозерного </w:t>
      </w:r>
      <w:r w:rsidRPr="00434A24">
        <w:rPr>
          <w:rFonts w:eastAsia="Times New Roman" w:cs="Times New Roman"/>
        </w:rPr>
        <w:t>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827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972E44" w:rsidRPr="007A0512" w:rsidTr="00E866DB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2E44" w:rsidRPr="00ED3990" w:rsidRDefault="00972E44" w:rsidP="00E866D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72E44" w:rsidRPr="00F25C42" w:rsidRDefault="00972E44" w:rsidP="00E866DB">
            <w:pPr>
              <w:jc w:val="center"/>
              <w:rPr>
                <w:iCs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972E44" w:rsidRPr="00F25C42" w:rsidRDefault="00972E44" w:rsidP="00E866DB">
            <w:pPr>
              <w:jc w:val="center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Приозерный ЛУ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 w:val="restar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г. Дудинка – Приозерная № 1 – 133,9 км.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1. Дудинка – т.2 – 127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2. т.2 – Приозерная № 1 – 6,9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3. т.2 – т.1 – 1,7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4. т.1 – Карьер НПС-1 – 0,9 км;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Планируемый зимник (зона ответственности бурового под – рядчика – 6,9 км):</w:t>
            </w: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5. Карьер НПС-1 – Приозерная № 1 – 9,5 км.</w:t>
            </w:r>
          </w:p>
          <w:p w:rsidR="00972E44" w:rsidRPr="00972E44" w:rsidRDefault="00972E44" w:rsidP="00E866DB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72E44" w:rsidRPr="00F25C42" w:rsidRDefault="00972E44" w:rsidP="00E866DB">
            <w:pPr>
              <w:pStyle w:val="af3"/>
              <w:rPr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>Расстояние перевозки грунта – 9,5 км.</w:t>
            </w:r>
          </w:p>
          <w:p w:rsidR="00972E44" w:rsidRPr="00972E44" w:rsidRDefault="00972E44" w:rsidP="00E866DB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972E44" w:rsidRPr="00084E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sz w:val="18"/>
                <w:szCs w:val="18"/>
              </w:rPr>
              <w:t xml:space="preserve"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6 - 8 м. Уплотнение зимней автодороги необходимо производить методом проливки. подрядчик заблаговременно согласовывает с Заказчиком ППР и схему движения при каждом случае строительства </w:t>
            </w:r>
            <w:r w:rsidRPr="00F25C42">
              <w:rPr>
                <w:sz w:val="18"/>
                <w:szCs w:val="18"/>
              </w:rPr>
              <w:lastRenderedPageBreak/>
              <w:t>зимней автодороги.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0838CB" w:rsidRDefault="00972E44" w:rsidP="00E866DB">
            <w:pPr>
              <w:spacing w:before="60" w:after="60"/>
              <w:rPr>
                <w:bCs/>
                <w:sz w:val="18"/>
                <w:szCs w:val="18"/>
              </w:rPr>
            </w:pPr>
            <w:r w:rsidRPr="000838CB">
              <w:rPr>
                <w:bCs/>
                <w:sz w:val="18"/>
                <w:szCs w:val="18"/>
              </w:rPr>
              <w:t>Речное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0838CB" w:rsidRDefault="00972E44" w:rsidP="00E866DB">
            <w:pPr>
              <w:rPr>
                <w:sz w:val="18"/>
                <w:szCs w:val="18"/>
              </w:rPr>
            </w:pPr>
            <w:r w:rsidRPr="000838CB">
              <w:rPr>
                <w:sz w:val="18"/>
                <w:szCs w:val="18"/>
              </w:rPr>
              <w:t>г. Красноярск – с. Караул – 2167 км.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F25C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972E44" w:rsidRPr="00F25C42" w:rsidRDefault="00972E44" w:rsidP="00E866DB">
            <w:pPr>
              <w:rPr>
                <w:rFonts w:eastAsia="Times New Roman"/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2. а/п Игарка – скв. Приозерная - 1 – 319 км;</w:t>
            </w:r>
          </w:p>
          <w:p w:rsidR="00972E44" w:rsidRPr="00F25C42" w:rsidRDefault="00972E44" w:rsidP="00E866DB">
            <w:pPr>
              <w:rPr>
                <w:sz w:val="18"/>
                <w:szCs w:val="18"/>
              </w:rPr>
            </w:pPr>
            <w:r w:rsidRPr="00F25C42">
              <w:rPr>
                <w:rFonts w:eastAsia="Times New Roman"/>
                <w:sz w:val="18"/>
                <w:szCs w:val="18"/>
              </w:rPr>
              <w:t>3. а/п Норильск – скв. Приозерная - 1 – 141 км.</w:t>
            </w:r>
            <w:r w:rsidRPr="00972E44">
              <w:rPr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jc w:val="center"/>
              <w:rPr>
                <w:sz w:val="18"/>
                <w:szCs w:val="18"/>
              </w:rPr>
            </w:pP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72E44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72E44" w:rsidRPr="00916981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972E44" w:rsidRPr="00916981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972E44" w:rsidRPr="007A0512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972E44" w:rsidRPr="00B7368F" w:rsidRDefault="00972E44" w:rsidP="00E866DB">
            <w:pPr>
              <w:jc w:val="center"/>
              <w:rPr>
                <w:color w:val="000000"/>
                <w:sz w:val="18"/>
                <w:szCs w:val="18"/>
              </w:rPr>
            </w:pPr>
            <w:r w:rsidRPr="00850032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972E44" w:rsidRPr="007A0512" w:rsidRDefault="00972E44" w:rsidP="00E866DB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972E44" w:rsidRPr="007A0512" w:rsidRDefault="00972E44" w:rsidP="00E866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972E44" w:rsidRPr="007A0512" w:rsidTr="00E866DB">
        <w:trPr>
          <w:trHeight w:val="414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972E44" w:rsidRPr="007A0512" w:rsidTr="00E866DB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7A0512" w:rsidRDefault="00972E44" w:rsidP="00972E44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7A0512" w:rsidRDefault="00972E44" w:rsidP="00E866DB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72E44" w:rsidRPr="008B796E" w:rsidRDefault="00972E44" w:rsidP="00E866DB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8CB">
              <w:rPr>
                <w:rFonts w:ascii="Times New Roman" w:hAnsi="Times New Roman"/>
                <w:sz w:val="18"/>
                <w:szCs w:val="18"/>
              </w:rPr>
              <w:t>0 - 520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828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972E44" w:rsidRPr="00140354" w:rsidTr="00E866DB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972E44" w:rsidRPr="00140354" w:rsidTr="00E866DB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972E44" w:rsidRPr="00140354" w:rsidTr="00E866DB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972E44" w:rsidRPr="00140354" w:rsidTr="00E866DB">
        <w:trPr>
          <w:trHeight w:val="451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Направление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323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72E44" w:rsidRPr="002F50BA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130</w:t>
            </w:r>
          </w:p>
        </w:tc>
      </w:tr>
      <w:tr w:rsidR="00972E44" w:rsidRPr="00140354" w:rsidTr="00E866DB">
        <w:trPr>
          <w:trHeight w:val="481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556" w:type="pct"/>
            <w:vAlign w:val="center"/>
          </w:tcPr>
          <w:p w:rsidR="00972E44" w:rsidRPr="005C7842" w:rsidRDefault="00972E44" w:rsidP="00E866DB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930</w:t>
            </w:r>
          </w:p>
        </w:tc>
        <w:tc>
          <w:tcPr>
            <w:tcW w:w="69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930</w:t>
            </w:r>
          </w:p>
        </w:tc>
      </w:tr>
      <w:tr w:rsidR="00972E44" w:rsidRPr="00140354" w:rsidTr="00E866DB">
        <w:trPr>
          <w:trHeight w:val="410"/>
          <w:jc w:val="center"/>
        </w:trPr>
        <w:tc>
          <w:tcPr>
            <w:tcW w:w="757" w:type="pct"/>
            <w:vAlign w:val="center"/>
          </w:tcPr>
          <w:p w:rsidR="00972E44" w:rsidRPr="006960D1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960D1">
              <w:rPr>
                <w:color w:val="000000" w:themeColor="text1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972E44" w:rsidRPr="008B796E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556" w:type="pct"/>
            <w:vAlign w:val="center"/>
          </w:tcPr>
          <w:p w:rsidR="00972E44" w:rsidRPr="008B796E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  <w:tc>
          <w:tcPr>
            <w:tcW w:w="696" w:type="pct"/>
            <w:vAlign w:val="center"/>
          </w:tcPr>
          <w:p w:rsidR="00972E44" w:rsidRPr="002F50BA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2F50BA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972E44" w:rsidRPr="00140354" w:rsidRDefault="00972E44" w:rsidP="00E866DB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3150</w:t>
            </w:r>
          </w:p>
        </w:tc>
      </w:tr>
      <w:tr w:rsidR="00972E44" w:rsidRPr="00140354" w:rsidTr="00E866DB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972E44" w:rsidRPr="00140354" w:rsidRDefault="00972E44" w:rsidP="00E866D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972E44" w:rsidRPr="00E440A3" w:rsidRDefault="00972E44" w:rsidP="00972E44">
      <w:r w:rsidRPr="00E440A3">
        <w:t>Профиль скважины: вертикальный</w:t>
      </w:r>
      <w:r>
        <w:t>;</w:t>
      </w:r>
    </w:p>
    <w:p w:rsidR="00972E44" w:rsidRDefault="00972E44" w:rsidP="00972E44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315</w:t>
      </w:r>
      <w:r w:rsidRPr="00E440A3">
        <w:t>0 м (по вертикали)</w:t>
      </w:r>
      <w:r>
        <w:t>;</w:t>
      </w:r>
    </w:p>
    <w:p w:rsidR="00972E44" w:rsidRPr="00577E3D" w:rsidRDefault="00972E44" w:rsidP="00972E44">
      <w:r w:rsidRPr="00577E3D">
        <w:t>Проектный горизонт: верхняя юра</w:t>
      </w:r>
      <w:r>
        <w:t>;</w:t>
      </w:r>
    </w:p>
    <w:p w:rsidR="00972E44" w:rsidRDefault="00972E44" w:rsidP="00972E44">
      <w:r w:rsidRPr="00577E3D">
        <w:t>Целевое назначение</w:t>
      </w:r>
      <w:r w:rsidRPr="00F45A29">
        <w:t xml:space="preserve">: </w:t>
      </w:r>
      <w:r>
        <w:t xml:space="preserve">поиск залежей УВ в отложениях суходудинской и нижнехетской свит в пределах Приозерного ЛУ,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E866DB">
        <w:t>;</w:t>
      </w:r>
    </w:p>
    <w:p w:rsidR="00D31F2B" w:rsidRDefault="00D31F2B" w:rsidP="00972E44">
      <w:r w:rsidRPr="00D25ACF">
        <w:t xml:space="preserve">Координаты устья скважины </w:t>
      </w:r>
      <w:r w:rsidR="00972E44" w:rsidRPr="001050E7">
        <w:t>(Пулково 42):</w:t>
      </w:r>
      <w:r w:rsidR="00972E44" w:rsidRPr="009F01C2">
        <w:t xml:space="preserve"> </w:t>
      </w:r>
      <w:r w:rsidR="00972E44" w:rsidRPr="001050E7">
        <w:t>СШ 70°13'4</w:t>
      </w:r>
      <w:r w:rsidR="00972E44" w:rsidRPr="009F01C2">
        <w:t>2.748</w:t>
      </w:r>
      <w:r w:rsidR="00972E44" w:rsidRPr="001050E7">
        <w:t>" ВД 84°49'</w:t>
      </w:r>
      <w:r w:rsidR="00972E44" w:rsidRPr="009F01C2">
        <w:t>13.821</w:t>
      </w:r>
      <w:r w:rsidR="00972E44" w:rsidRPr="001050E7">
        <w:t>" (возможны корректировки по факту выноса устья в натуру).</w:t>
      </w:r>
      <w:r w:rsidR="00972E44">
        <w:t xml:space="preserve"> Радиус круга</w:t>
      </w:r>
      <w:r w:rsidR="00972E44" w:rsidRPr="00577E3D">
        <w:t xml:space="preserve"> допуска: 50 м</w:t>
      </w:r>
      <w:r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972E44" w:rsidRPr="003C7F63" w:rsidRDefault="00972E44" w:rsidP="00972E44">
      <w:r w:rsidRPr="003C7F63">
        <w:t>- отбор керна по изолированной технологии диаметром – 80/100 мм (в зависимости от конструкции скважины)</w:t>
      </w:r>
    </w:p>
    <w:p w:rsidR="00972E44" w:rsidRPr="003C7F63" w:rsidRDefault="00972E44" w:rsidP="00972E44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829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047D21" w:rsidRPr="00140354" w:rsidTr="0079112A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47D21" w:rsidRPr="00140354" w:rsidRDefault="00047D21" w:rsidP="0079112A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047D21" w:rsidRPr="00140354" w:rsidTr="0079112A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850032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-645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-753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-1464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1,65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-1953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-2799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850032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-2889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1,55</w:t>
            </w:r>
          </w:p>
        </w:tc>
      </w:tr>
      <w:tr w:rsidR="00047D21" w:rsidRPr="00140354" w:rsidTr="0079112A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-3095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color w:val="000000"/>
                <w:sz w:val="18"/>
                <w:szCs w:val="18"/>
              </w:rPr>
              <w:t>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850032" w:rsidRDefault="00047D21" w:rsidP="0079112A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850032">
              <w:rPr>
                <w:rFonts w:cs="Times New Roman"/>
                <w:sz w:val="18"/>
                <w:szCs w:val="18"/>
              </w:rPr>
              <w:t>1,70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047D21" w:rsidRPr="00C83C0F" w:rsidTr="0079112A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047D21" w:rsidRPr="00C83C0F" w:rsidTr="0079112A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47D21" w:rsidRPr="00C83C0F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047D21" w:rsidRPr="00C83C0F" w:rsidTr="0079112A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047D21" w:rsidRPr="00C20B7A" w:rsidTr="0079112A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3095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D21" w:rsidRPr="007A21A2" w:rsidRDefault="00047D21" w:rsidP="0079112A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D21" w:rsidRPr="00E20836" w:rsidRDefault="00047D21" w:rsidP="0079112A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830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047D21" w:rsidRPr="004C1D24" w:rsidTr="0079112A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047D21" w:rsidRPr="004C1D24" w:rsidTr="0079112A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047D21" w:rsidRPr="004C1D24" w:rsidRDefault="00047D21" w:rsidP="0079112A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047D21" w:rsidRPr="004C1D24" w:rsidTr="0079112A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0-1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D5C5C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D5C5C"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047D21" w:rsidRPr="004C1D24" w:rsidTr="0079112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3-1,19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047D21" w:rsidRPr="00877551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545E3E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D21" w:rsidRPr="00643169" w:rsidRDefault="00047D21" w:rsidP="0079112A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047D21" w:rsidRPr="004C1D24" w:rsidTr="0079112A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047D21" w:rsidRPr="00754FDC" w:rsidRDefault="00047D21" w:rsidP="0079112A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754FD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930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315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09-1,15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47D21" w:rsidRPr="00902C6C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047D21" w:rsidRPr="00E57514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D21" w:rsidRPr="00E57514" w:rsidRDefault="00047D21" w:rsidP="0079112A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47D21" w:rsidRPr="00643169" w:rsidRDefault="00047D21" w:rsidP="0079112A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831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047D21" w:rsidRPr="003F3E1B" w:rsidTr="0079112A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047D21" w:rsidRPr="003F3E1B" w:rsidTr="0079112A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047D21" w:rsidRPr="003F3E1B" w:rsidRDefault="00047D21" w:rsidP="0079112A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sz w:val="18"/>
                <w:szCs w:val="18"/>
              </w:rPr>
            </w:pPr>
            <w:r w:rsidRPr="00C749D1">
              <w:rPr>
                <w:sz w:val="18"/>
                <w:szCs w:val="18"/>
              </w:rPr>
              <w:t>2572-2617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sz w:val="18"/>
                <w:szCs w:val="18"/>
              </w:rPr>
            </w:pPr>
            <w:r w:rsidRPr="00C749D1">
              <w:rPr>
                <w:sz w:val="18"/>
                <w:szCs w:val="18"/>
              </w:rPr>
              <w:t>СД9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749D1">
              <w:rPr>
                <w:color w:val="000000"/>
                <w:sz w:val="18"/>
                <w:szCs w:val="18"/>
              </w:rPr>
              <w:t>2702-2747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СД12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C749D1">
              <w:rPr>
                <w:color w:val="000000"/>
                <w:sz w:val="18"/>
                <w:szCs w:val="18"/>
              </w:rPr>
              <w:t>2794-2839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НХ1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 w:rsidRPr="00C749D1">
              <w:rPr>
                <w:color w:val="000000"/>
                <w:sz w:val="18"/>
                <w:szCs w:val="18"/>
              </w:rPr>
              <w:t>2835-2880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НХ2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749D1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 w:rsidRPr="00C749D1">
              <w:rPr>
                <w:color w:val="000000"/>
                <w:sz w:val="18"/>
                <w:szCs w:val="18"/>
              </w:rPr>
              <w:t>3086-3095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D21" w:rsidRPr="00643169" w:rsidRDefault="00047D21" w:rsidP="007911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7D21" w:rsidRPr="00C749D1" w:rsidRDefault="00047D21" w:rsidP="0079112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749D1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047D21" w:rsidRPr="003F3E1B" w:rsidTr="0079112A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3F3E1B" w:rsidRDefault="00047D21" w:rsidP="0079112A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7C30FC" w:rsidRDefault="00047D21" w:rsidP="007911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1" w:rsidRPr="003F3E1B" w:rsidRDefault="00047D21" w:rsidP="007911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7D21" w:rsidRPr="003F3E1B" w:rsidRDefault="00047D21" w:rsidP="0079112A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832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72BA5">
        <w:rPr>
          <w:szCs w:val="28"/>
        </w:rPr>
        <w:t>8</w:t>
      </w:r>
      <w:r w:rsidR="00047D21" w:rsidRPr="00047D21">
        <w:rPr>
          <w:szCs w:val="28"/>
        </w:rPr>
        <w:t>7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lastRenderedPageBreak/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Pr="007062E2">
        <w:t>эксплуатационную колонн</w:t>
      </w:r>
      <w:r w:rsidR="00FE78EE">
        <w:t>у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833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834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835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836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837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838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839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840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841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842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843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844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845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846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6DB" w:rsidRDefault="00E866DB" w:rsidP="00E73977">
      <w:r>
        <w:separator/>
      </w:r>
    </w:p>
  </w:endnote>
  <w:endnote w:type="continuationSeparator" w:id="0">
    <w:p w:rsidR="00E866DB" w:rsidRDefault="00E866DB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E866DB" w:rsidRDefault="00E866DB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866DB" w:rsidRPr="00FB1C21" w:rsidRDefault="00E866DB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6DB" w:rsidRDefault="00E866DB" w:rsidP="00E73977">
      <w:r>
        <w:separator/>
      </w:r>
    </w:p>
  </w:footnote>
  <w:footnote w:type="continuationSeparator" w:id="0">
    <w:p w:rsidR="00E866DB" w:rsidRDefault="00E866DB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47D2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3AA5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225E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2E44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8C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866DB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36AC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E78EE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D08F-E133-4729-85A1-98981C7F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16</Pages>
  <Words>6095</Words>
  <Characters>34748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Цветцих Александр Владимирович</cp:lastModifiedBy>
  <cp:revision>221</cp:revision>
  <dcterms:created xsi:type="dcterms:W3CDTF">2019-11-12T07:33:00Z</dcterms:created>
  <dcterms:modified xsi:type="dcterms:W3CDTF">2025-11-11T09:43:00Z</dcterms:modified>
</cp:coreProperties>
</file>